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083FA8" w14:textId="77777777" w:rsidR="006067CD" w:rsidRPr="006067CD" w:rsidRDefault="006067CD" w:rsidP="006067CD">
      <w:pPr>
        <w:rPr>
          <w:b/>
          <w:bCs/>
          <w:sz w:val="36"/>
          <w:szCs w:val="36"/>
        </w:rPr>
      </w:pPr>
      <w:r w:rsidRPr="006067CD">
        <w:rPr>
          <w:b/>
          <w:bCs/>
          <w:sz w:val="36"/>
          <w:szCs w:val="36"/>
        </w:rPr>
        <w:t>February 2025 Social Media of the Month</w:t>
      </w:r>
    </w:p>
    <w:p w14:paraId="7A460601" w14:textId="77777777" w:rsidR="006067CD" w:rsidRPr="006067CD" w:rsidRDefault="006067CD" w:rsidP="006067CD">
      <w:pPr>
        <w:rPr>
          <w:b/>
          <w:bCs/>
        </w:rPr>
      </w:pPr>
      <w:bookmarkStart w:id="0" w:name="_Hlk185317538"/>
      <w:r w:rsidRPr="006067CD">
        <w:rPr>
          <w:b/>
          <w:bCs/>
        </w:rPr>
        <w:t>Post 1:</w:t>
      </w:r>
    </w:p>
    <w:bookmarkEnd w:id="0"/>
    <w:p w14:paraId="6B615490" w14:textId="269A4353" w:rsidR="006067CD" w:rsidRPr="006067CD" w:rsidRDefault="004540DF" w:rsidP="006067CD">
      <w:pPr>
        <w:rPr>
          <w:b/>
          <w:bCs/>
        </w:rPr>
      </w:pPr>
      <w:r>
        <w:rPr>
          <w:b/>
          <w:bCs/>
          <w:noProof/>
        </w:rPr>
        <w:drawing>
          <wp:inline distT="0" distB="0" distL="0" distR="0" wp14:anchorId="26823E63" wp14:editId="0E230C25">
            <wp:extent cx="2826327" cy="1871658"/>
            <wp:effectExtent l="0" t="0" r="0" b="0"/>
            <wp:docPr id="16697879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39881" cy="1880634"/>
                    </a:xfrm>
                    <a:prstGeom prst="rect">
                      <a:avLst/>
                    </a:prstGeom>
                    <a:noFill/>
                  </pic:spPr>
                </pic:pic>
              </a:graphicData>
            </a:graphic>
          </wp:inline>
        </w:drawing>
      </w:r>
    </w:p>
    <w:p w14:paraId="16A2E6C0" w14:textId="6613B36A" w:rsidR="006067CD" w:rsidRPr="006067CD" w:rsidRDefault="006067CD" w:rsidP="006067CD">
      <w:r w:rsidRPr="006067CD">
        <w:rPr>
          <w:b/>
          <w:bCs/>
        </w:rPr>
        <w:t>Copy:</w:t>
      </w:r>
      <w:r w:rsidRPr="006067CD">
        <w:t xml:space="preserve"> There’s nothing more special than sharing </w:t>
      </w:r>
      <w:r w:rsidR="004540DF">
        <w:t>moments</w:t>
      </w:r>
      <w:r w:rsidRPr="006067CD">
        <w:t xml:space="preserve"> with your children or grandchildren. At [Your Hearing Care Practice], we understand the value of hearing every giggle, story, and heartfelt conversation. With cutting-edge hearing aids </w:t>
      </w:r>
      <w:r>
        <w:t>from Unitron</w:t>
      </w:r>
      <w:r w:rsidRPr="006067CD">
        <w:t>, you won’t miss a single moment of these precious times.</w:t>
      </w:r>
    </w:p>
    <w:p w14:paraId="027B05BB" w14:textId="77777777" w:rsidR="006067CD" w:rsidRPr="006067CD" w:rsidRDefault="006067CD" w:rsidP="006067CD">
      <w:r w:rsidRPr="006067CD">
        <w:t>Take the first step toward better hearing—call us today at XXX-XXX-XXXX!</w:t>
      </w:r>
    </w:p>
    <w:p w14:paraId="66F17431" w14:textId="44979054" w:rsidR="006067CD" w:rsidRPr="006067CD" w:rsidRDefault="006067CD" w:rsidP="006067CD">
      <w:pPr>
        <w:rPr>
          <w:b/>
          <w:bCs/>
        </w:rPr>
      </w:pPr>
    </w:p>
    <w:p w14:paraId="58036A52" w14:textId="77777777" w:rsidR="006067CD" w:rsidRPr="006067CD" w:rsidRDefault="006067CD" w:rsidP="006067CD">
      <w:pPr>
        <w:rPr>
          <w:b/>
          <w:bCs/>
        </w:rPr>
      </w:pPr>
      <w:r w:rsidRPr="006067CD">
        <w:rPr>
          <w:b/>
          <w:bCs/>
        </w:rPr>
        <w:t>Post 2:</w:t>
      </w:r>
    </w:p>
    <w:p w14:paraId="1612A28F" w14:textId="40BC7BA6" w:rsidR="006067CD" w:rsidRPr="006067CD" w:rsidRDefault="004540DF" w:rsidP="006067CD">
      <w:pPr>
        <w:rPr>
          <w:b/>
          <w:bCs/>
        </w:rPr>
      </w:pPr>
      <w:r>
        <w:rPr>
          <w:b/>
          <w:bCs/>
          <w:noProof/>
        </w:rPr>
        <w:drawing>
          <wp:inline distT="0" distB="0" distL="0" distR="0" wp14:anchorId="3B6EC07B" wp14:editId="2F6699B2">
            <wp:extent cx="2825750" cy="1869280"/>
            <wp:effectExtent l="0" t="0" r="0" b="0"/>
            <wp:docPr id="12674366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41599" cy="1879765"/>
                    </a:xfrm>
                    <a:prstGeom prst="rect">
                      <a:avLst/>
                    </a:prstGeom>
                    <a:noFill/>
                  </pic:spPr>
                </pic:pic>
              </a:graphicData>
            </a:graphic>
          </wp:inline>
        </w:drawing>
      </w:r>
    </w:p>
    <w:p w14:paraId="1F1465BA" w14:textId="77777777" w:rsidR="006067CD" w:rsidRPr="006067CD" w:rsidRDefault="006067CD" w:rsidP="006067CD">
      <w:r w:rsidRPr="006067CD">
        <w:rPr>
          <w:b/>
          <w:bCs/>
        </w:rPr>
        <w:t>Copy:</w:t>
      </w:r>
      <w:r w:rsidRPr="006067CD">
        <w:t xml:space="preserve"> Happy Valentine’s Day! </w:t>
      </w:r>
      <w:r w:rsidRPr="006067CD">
        <w:rPr>
          <w:rFonts w:ascii="Segoe UI Emoji" w:hAnsi="Segoe UI Emoji" w:cs="Segoe UI Emoji"/>
        </w:rPr>
        <w:t>❤️</w:t>
      </w:r>
      <w:r w:rsidRPr="006067CD">
        <w:t xml:space="preserve"> Today, we celebrate the love and connections that make life meaningful. If you or someone you care about is experiencing hearing loss, remember that support, patience, and understanding can make all the difference. Hearing loss can bring challenges, but it also opens up opportunities for deeper connection and empathy.</w:t>
      </w:r>
    </w:p>
    <w:p w14:paraId="51DB9361" w14:textId="76980EDA" w:rsidR="006067CD" w:rsidRPr="006067CD" w:rsidRDefault="006067CD" w:rsidP="006067CD">
      <w:r w:rsidRPr="006067CD">
        <w:lastRenderedPageBreak/>
        <w:t>Whether through words, gestures, or simply being present, showing care and support can help create a world of understanding for those navigating hearing loss.</w:t>
      </w:r>
      <w:r w:rsidR="004540DF">
        <w:t xml:space="preserve"> </w:t>
      </w:r>
      <w:r w:rsidRPr="006067CD">
        <w:t>Need help or advice? Reach out to us at XXX-XXX-XXX – we’re here to support you!</w:t>
      </w:r>
    </w:p>
    <w:p w14:paraId="5F3B7D53" w14:textId="77777777" w:rsidR="004540DF" w:rsidRDefault="004540DF" w:rsidP="006067CD">
      <w:pPr>
        <w:rPr>
          <w:b/>
          <w:bCs/>
        </w:rPr>
      </w:pPr>
    </w:p>
    <w:p w14:paraId="2A5013C3" w14:textId="77777777" w:rsidR="004540DF" w:rsidRDefault="004540DF" w:rsidP="006067CD">
      <w:pPr>
        <w:rPr>
          <w:b/>
          <w:bCs/>
        </w:rPr>
      </w:pPr>
    </w:p>
    <w:p w14:paraId="330ED016" w14:textId="5E24C93E" w:rsidR="006067CD" w:rsidRPr="006067CD" w:rsidRDefault="006067CD" w:rsidP="006067CD">
      <w:pPr>
        <w:rPr>
          <w:b/>
          <w:bCs/>
        </w:rPr>
      </w:pPr>
      <w:r w:rsidRPr="006067CD">
        <w:rPr>
          <w:b/>
          <w:bCs/>
        </w:rPr>
        <w:t xml:space="preserve">Post </w:t>
      </w:r>
      <w:r>
        <w:rPr>
          <w:b/>
          <w:bCs/>
        </w:rPr>
        <w:t>3</w:t>
      </w:r>
      <w:r w:rsidRPr="006067CD">
        <w:rPr>
          <w:b/>
          <w:bCs/>
        </w:rPr>
        <w:t>:</w:t>
      </w:r>
    </w:p>
    <w:p w14:paraId="5A51AFC3" w14:textId="3CBC0894" w:rsidR="006067CD" w:rsidRPr="006067CD" w:rsidRDefault="004540DF" w:rsidP="006067CD">
      <w:pPr>
        <w:rPr>
          <w:b/>
          <w:bCs/>
        </w:rPr>
      </w:pPr>
      <w:r w:rsidRPr="004540DF">
        <w:rPr>
          <w:b/>
          <w:bCs/>
        </w:rPr>
        <w:drawing>
          <wp:inline distT="0" distB="0" distL="0" distR="0" wp14:anchorId="14A1DCBA" wp14:editId="4E0B601E">
            <wp:extent cx="3016332" cy="1988008"/>
            <wp:effectExtent l="0" t="0" r="0" b="0"/>
            <wp:docPr id="1593020987" name="Picture 1" descr="A whale jumping out of the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20987" name="Picture 1" descr="A whale jumping out of the water&#10;&#10;Description automatically generated"/>
                    <pic:cNvPicPr/>
                  </pic:nvPicPr>
                  <pic:blipFill>
                    <a:blip r:embed="rId7"/>
                    <a:stretch>
                      <a:fillRect/>
                    </a:stretch>
                  </pic:blipFill>
                  <pic:spPr>
                    <a:xfrm>
                      <a:off x="0" y="0"/>
                      <a:ext cx="3032809" cy="1998868"/>
                    </a:xfrm>
                    <a:prstGeom prst="rect">
                      <a:avLst/>
                    </a:prstGeom>
                  </pic:spPr>
                </pic:pic>
              </a:graphicData>
            </a:graphic>
          </wp:inline>
        </w:drawing>
      </w:r>
    </w:p>
    <w:p w14:paraId="3A1240C2" w14:textId="25925C58" w:rsidR="006067CD" w:rsidRPr="006067CD" w:rsidRDefault="006067CD" w:rsidP="006067CD">
      <w:r w:rsidRPr="006067CD">
        <w:rPr>
          <w:b/>
          <w:bCs/>
        </w:rPr>
        <w:t>Copy:</w:t>
      </w:r>
      <w:r w:rsidRPr="006067CD">
        <w:t xml:space="preserve">  February 19th is International Day of Whales! </w:t>
      </w:r>
      <w:r w:rsidRPr="006067CD">
        <w:rPr>
          <w:rFonts w:ascii="Segoe UI Emoji" w:hAnsi="Segoe UI Emoji" w:cs="Segoe UI Emoji"/>
        </w:rPr>
        <w:t>🐋</w:t>
      </w:r>
      <w:r w:rsidRPr="006067CD">
        <w:t xml:space="preserve"> Did you know that whales are incredible communicators? Humpback whales sing intricate songs that can last up to 20 minutes, and some whales produce low-frequency sounds that travel </w:t>
      </w:r>
      <w:r>
        <w:t xml:space="preserve">thousands of miles </w:t>
      </w:r>
      <w:r w:rsidRPr="006067CD">
        <w:t xml:space="preserve">across </w:t>
      </w:r>
      <w:r>
        <w:t>the</w:t>
      </w:r>
      <w:r w:rsidRPr="006067CD">
        <w:t xml:space="preserve"> ocean!</w:t>
      </w:r>
    </w:p>
    <w:p w14:paraId="694B2E09" w14:textId="77777777" w:rsidR="006067CD" w:rsidRPr="006067CD" w:rsidRDefault="006067CD" w:rsidP="006067CD">
      <w:r w:rsidRPr="006067CD">
        <w:t>While hearing across oceans might be out of reach, our hearing aids can help you stay connected to the sounds that matter most. Call us today at XXX-XXX-XXXX to schedule your appointment!</w:t>
      </w:r>
    </w:p>
    <w:p w14:paraId="3F3DD056" w14:textId="04320E21" w:rsidR="006067CD" w:rsidRPr="006067CD" w:rsidRDefault="006067CD" w:rsidP="006067CD">
      <w:pPr>
        <w:rPr>
          <w:b/>
          <w:bCs/>
        </w:rPr>
      </w:pPr>
    </w:p>
    <w:p w14:paraId="416E4FB5" w14:textId="78974451" w:rsidR="006067CD" w:rsidRPr="006067CD" w:rsidRDefault="006067CD" w:rsidP="006067CD">
      <w:pPr>
        <w:rPr>
          <w:b/>
          <w:bCs/>
        </w:rPr>
      </w:pPr>
      <w:r w:rsidRPr="006067CD">
        <w:rPr>
          <w:b/>
          <w:bCs/>
        </w:rPr>
        <w:t xml:space="preserve">Post </w:t>
      </w:r>
      <w:r>
        <w:rPr>
          <w:b/>
          <w:bCs/>
        </w:rPr>
        <w:t>4</w:t>
      </w:r>
      <w:r w:rsidRPr="006067CD">
        <w:rPr>
          <w:b/>
          <w:bCs/>
        </w:rPr>
        <w:t>:</w:t>
      </w:r>
    </w:p>
    <w:p w14:paraId="3FF4A2C7" w14:textId="052ECE59" w:rsidR="006067CD" w:rsidRPr="006067CD" w:rsidRDefault="004540DF" w:rsidP="006067CD">
      <w:pPr>
        <w:rPr>
          <w:b/>
          <w:bCs/>
        </w:rPr>
      </w:pPr>
      <w:r>
        <w:rPr>
          <w:b/>
          <w:bCs/>
          <w:noProof/>
        </w:rPr>
        <w:drawing>
          <wp:inline distT="0" distB="0" distL="0" distR="0" wp14:anchorId="4C28C289" wp14:editId="654551F9">
            <wp:extent cx="2850078" cy="1878728"/>
            <wp:effectExtent l="0" t="0" r="7620" b="7620"/>
            <wp:docPr id="516864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8708" cy="1891009"/>
                    </a:xfrm>
                    <a:prstGeom prst="rect">
                      <a:avLst/>
                    </a:prstGeom>
                    <a:noFill/>
                  </pic:spPr>
                </pic:pic>
              </a:graphicData>
            </a:graphic>
          </wp:inline>
        </w:drawing>
      </w:r>
    </w:p>
    <w:p w14:paraId="53FA6449" w14:textId="77777777" w:rsidR="006067CD" w:rsidRPr="006067CD" w:rsidRDefault="006067CD" w:rsidP="006067CD">
      <w:r w:rsidRPr="006067CD">
        <w:rPr>
          <w:b/>
          <w:bCs/>
        </w:rPr>
        <w:t>Copy:</w:t>
      </w:r>
      <w:r w:rsidRPr="006067CD">
        <w:t xml:space="preserve"> Did you know there are different degrees of hearing loss?</w:t>
      </w:r>
      <w:r w:rsidRPr="006067CD">
        <w:br/>
        <w:t>• Mild hearing loss: You may struggle to hear soft sounds or follow conversations in noisy environments.</w:t>
      </w:r>
      <w:r w:rsidRPr="006067CD">
        <w:br/>
        <w:t>• Moderate hearing loss: Everyday conversations become challenging without hearing support.</w:t>
      </w:r>
      <w:r w:rsidRPr="006067CD">
        <w:br/>
        <w:t>• Severe hearing loss: Hearing most sounds, even loud ones, can be difficult.</w:t>
      </w:r>
      <w:r w:rsidRPr="006067CD">
        <w:br/>
        <w:t>• Profound hearing loss: Only the loudest sounds are heard, if at all.</w:t>
      </w:r>
    </w:p>
    <w:p w14:paraId="47E62819" w14:textId="77777777" w:rsidR="006067CD" w:rsidRPr="006067CD" w:rsidRDefault="006067CD" w:rsidP="006067CD">
      <w:r w:rsidRPr="006067CD">
        <w:t>We can help you with any degree of hearing loss by finding the solution that’s right for you—schedule your appointment today and take the first step toward better hearing!</w:t>
      </w:r>
    </w:p>
    <w:p w14:paraId="2B0A0C05" w14:textId="639D3048" w:rsidR="006067CD" w:rsidRDefault="006067CD" w:rsidP="006067CD"/>
    <w:p w14:paraId="583CB227" w14:textId="2ECD580D" w:rsidR="006067CD" w:rsidRPr="00565E62" w:rsidRDefault="006067CD" w:rsidP="006067CD">
      <w:pPr>
        <w:rPr>
          <w:b/>
          <w:bCs/>
        </w:rPr>
      </w:pPr>
      <w:r w:rsidRPr="00565E62">
        <w:rPr>
          <w:b/>
          <w:bCs/>
        </w:rPr>
        <w:t>Post 5:</w:t>
      </w:r>
    </w:p>
    <w:p w14:paraId="20E0324D" w14:textId="21CBE11E" w:rsidR="006067CD" w:rsidRDefault="004540DF" w:rsidP="006067CD">
      <w:r>
        <w:rPr>
          <w:noProof/>
        </w:rPr>
        <w:drawing>
          <wp:inline distT="0" distB="0" distL="0" distR="0" wp14:anchorId="793ED26E" wp14:editId="41BC062A">
            <wp:extent cx="3218213" cy="2144290"/>
            <wp:effectExtent l="0" t="0" r="1270" b="8890"/>
            <wp:docPr id="13472200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33007" cy="2154147"/>
                    </a:xfrm>
                    <a:prstGeom prst="rect">
                      <a:avLst/>
                    </a:prstGeom>
                    <a:noFill/>
                  </pic:spPr>
                </pic:pic>
              </a:graphicData>
            </a:graphic>
          </wp:inline>
        </w:drawing>
      </w:r>
    </w:p>
    <w:p w14:paraId="249CD74F" w14:textId="796A92D6" w:rsidR="00565E62" w:rsidRPr="00565E62" w:rsidRDefault="006067CD" w:rsidP="00565E62">
      <w:r w:rsidRPr="00565E62">
        <w:rPr>
          <w:b/>
          <w:bCs/>
        </w:rPr>
        <w:t>Copy:</w:t>
      </w:r>
      <w:r w:rsidR="00565E62" w:rsidRPr="00565E62">
        <w:rPr>
          <w:rFonts w:ascii="Times New Roman" w:eastAsia="Times New Roman" w:hAnsi="Times New Roman" w:cs="Times New Roman"/>
          <w:kern w:val="0"/>
          <w14:ligatures w14:val="none"/>
        </w:rPr>
        <w:t xml:space="preserve"> </w:t>
      </w:r>
      <w:r w:rsidR="00565E62" w:rsidRPr="00565E62">
        <w:t>February is all about love—and what better way to show love than by staying connected with those who matter most?  Hearing loss can create distance in relationships, but it doesn’t have to. With today’s advanced hearing technology, you can fully enjoy the moments and conversations that make life special.</w:t>
      </w:r>
    </w:p>
    <w:p w14:paraId="2FFCB297" w14:textId="08900492" w:rsidR="00565E62" w:rsidRPr="00565E62" w:rsidRDefault="00565E62" w:rsidP="00565E62">
      <w:r w:rsidRPr="00565E62">
        <w:t xml:space="preserve">Let us help you reconnect with the sounds of love and laughter. Schedule your hearing evaluation today by calling XXX-XXX-XXXX! </w:t>
      </w:r>
    </w:p>
    <w:p w14:paraId="2FF9AC4B" w14:textId="0C5C09E0" w:rsidR="006067CD" w:rsidRDefault="006067CD" w:rsidP="006067CD"/>
    <w:sectPr w:rsidR="006067C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3245D5B"/>
    <w:multiLevelType w:val="multilevel"/>
    <w:tmpl w:val="5AFCE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495513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67CD"/>
    <w:rsid w:val="004540DF"/>
    <w:rsid w:val="00565E62"/>
    <w:rsid w:val="006067CD"/>
    <w:rsid w:val="00BA1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5968043"/>
  <w15:chartTrackingRefBased/>
  <w15:docId w15:val="{BA985914-87F7-4442-9E83-086F6B0C07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067C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067C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067C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067C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067C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067C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067C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067C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067C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067C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067C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067C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067C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067C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067C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067C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067C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067CD"/>
    <w:rPr>
      <w:rFonts w:eastAsiaTheme="majorEastAsia" w:cstheme="majorBidi"/>
      <w:color w:val="272727" w:themeColor="text1" w:themeTint="D8"/>
    </w:rPr>
  </w:style>
  <w:style w:type="paragraph" w:styleId="Title">
    <w:name w:val="Title"/>
    <w:basedOn w:val="Normal"/>
    <w:next w:val="Normal"/>
    <w:link w:val="TitleChar"/>
    <w:uiPriority w:val="10"/>
    <w:qFormat/>
    <w:rsid w:val="006067C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067C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067C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067C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067CD"/>
    <w:pPr>
      <w:spacing w:before="160"/>
      <w:jc w:val="center"/>
    </w:pPr>
    <w:rPr>
      <w:i/>
      <w:iCs/>
      <w:color w:val="404040" w:themeColor="text1" w:themeTint="BF"/>
    </w:rPr>
  </w:style>
  <w:style w:type="character" w:customStyle="1" w:styleId="QuoteChar">
    <w:name w:val="Quote Char"/>
    <w:basedOn w:val="DefaultParagraphFont"/>
    <w:link w:val="Quote"/>
    <w:uiPriority w:val="29"/>
    <w:rsid w:val="006067CD"/>
    <w:rPr>
      <w:i/>
      <w:iCs/>
      <w:color w:val="404040" w:themeColor="text1" w:themeTint="BF"/>
    </w:rPr>
  </w:style>
  <w:style w:type="paragraph" w:styleId="ListParagraph">
    <w:name w:val="List Paragraph"/>
    <w:basedOn w:val="Normal"/>
    <w:uiPriority w:val="34"/>
    <w:qFormat/>
    <w:rsid w:val="006067CD"/>
    <w:pPr>
      <w:ind w:left="720"/>
      <w:contextualSpacing/>
    </w:pPr>
  </w:style>
  <w:style w:type="character" w:styleId="IntenseEmphasis">
    <w:name w:val="Intense Emphasis"/>
    <w:basedOn w:val="DefaultParagraphFont"/>
    <w:uiPriority w:val="21"/>
    <w:qFormat/>
    <w:rsid w:val="006067CD"/>
    <w:rPr>
      <w:i/>
      <w:iCs/>
      <w:color w:val="0F4761" w:themeColor="accent1" w:themeShade="BF"/>
    </w:rPr>
  </w:style>
  <w:style w:type="paragraph" w:styleId="IntenseQuote">
    <w:name w:val="Intense Quote"/>
    <w:basedOn w:val="Normal"/>
    <w:next w:val="Normal"/>
    <w:link w:val="IntenseQuoteChar"/>
    <w:uiPriority w:val="30"/>
    <w:qFormat/>
    <w:rsid w:val="006067C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067CD"/>
    <w:rPr>
      <w:i/>
      <w:iCs/>
      <w:color w:val="0F4761" w:themeColor="accent1" w:themeShade="BF"/>
    </w:rPr>
  </w:style>
  <w:style w:type="character" w:styleId="IntenseReference">
    <w:name w:val="Intense Reference"/>
    <w:basedOn w:val="DefaultParagraphFont"/>
    <w:uiPriority w:val="32"/>
    <w:qFormat/>
    <w:rsid w:val="006067CD"/>
    <w:rPr>
      <w:b/>
      <w:bCs/>
      <w:smallCaps/>
      <w:color w:val="0F4761" w:themeColor="accent1" w:themeShade="BF"/>
      <w:spacing w:val="5"/>
    </w:rPr>
  </w:style>
  <w:style w:type="paragraph" w:styleId="NormalWeb">
    <w:name w:val="Normal (Web)"/>
    <w:basedOn w:val="Normal"/>
    <w:uiPriority w:val="99"/>
    <w:semiHidden/>
    <w:unhideWhenUsed/>
    <w:rsid w:val="006067CD"/>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6457724">
      <w:bodyDiv w:val="1"/>
      <w:marLeft w:val="0"/>
      <w:marRight w:val="0"/>
      <w:marTop w:val="0"/>
      <w:marBottom w:val="0"/>
      <w:divBdr>
        <w:top w:val="none" w:sz="0" w:space="0" w:color="auto"/>
        <w:left w:val="none" w:sz="0" w:space="0" w:color="auto"/>
        <w:bottom w:val="none" w:sz="0" w:space="0" w:color="auto"/>
        <w:right w:val="none" w:sz="0" w:space="0" w:color="auto"/>
      </w:divBdr>
    </w:div>
    <w:div w:id="1540625545">
      <w:bodyDiv w:val="1"/>
      <w:marLeft w:val="0"/>
      <w:marRight w:val="0"/>
      <w:marTop w:val="0"/>
      <w:marBottom w:val="0"/>
      <w:divBdr>
        <w:top w:val="none" w:sz="0" w:space="0" w:color="auto"/>
        <w:left w:val="none" w:sz="0" w:space="0" w:color="auto"/>
        <w:bottom w:val="none" w:sz="0" w:space="0" w:color="auto"/>
        <w:right w:val="none" w:sz="0" w:space="0" w:color="auto"/>
      </w:divBdr>
    </w:div>
    <w:div w:id="1795442206">
      <w:bodyDiv w:val="1"/>
      <w:marLeft w:val="0"/>
      <w:marRight w:val="0"/>
      <w:marTop w:val="0"/>
      <w:marBottom w:val="0"/>
      <w:divBdr>
        <w:top w:val="none" w:sz="0" w:space="0" w:color="auto"/>
        <w:left w:val="none" w:sz="0" w:space="0" w:color="auto"/>
        <w:bottom w:val="none" w:sz="0" w:space="0" w:color="auto"/>
        <w:right w:val="none" w:sz="0" w:space="0" w:color="auto"/>
      </w:divBdr>
    </w:div>
    <w:div w:id="1870023746">
      <w:bodyDiv w:val="1"/>
      <w:marLeft w:val="0"/>
      <w:marRight w:val="0"/>
      <w:marTop w:val="0"/>
      <w:marBottom w:val="0"/>
      <w:divBdr>
        <w:top w:val="none" w:sz="0" w:space="0" w:color="auto"/>
        <w:left w:val="none" w:sz="0" w:space="0" w:color="auto"/>
        <w:bottom w:val="none" w:sz="0" w:space="0" w:color="auto"/>
        <w:right w:val="none" w:sz="0" w:space="0" w:color="auto"/>
      </w:divBdr>
      <w:divsChild>
        <w:div w:id="1036125841">
          <w:marLeft w:val="0"/>
          <w:marRight w:val="0"/>
          <w:marTop w:val="0"/>
          <w:marBottom w:val="0"/>
          <w:divBdr>
            <w:top w:val="none" w:sz="0" w:space="0" w:color="auto"/>
            <w:left w:val="none" w:sz="0" w:space="0" w:color="auto"/>
            <w:bottom w:val="none" w:sz="0" w:space="0" w:color="auto"/>
            <w:right w:val="none" w:sz="0" w:space="0" w:color="auto"/>
          </w:divBdr>
          <w:divsChild>
            <w:div w:id="919174114">
              <w:marLeft w:val="0"/>
              <w:marRight w:val="0"/>
              <w:marTop w:val="0"/>
              <w:marBottom w:val="0"/>
              <w:divBdr>
                <w:top w:val="none" w:sz="0" w:space="0" w:color="auto"/>
                <w:left w:val="none" w:sz="0" w:space="0" w:color="auto"/>
                <w:bottom w:val="none" w:sz="0" w:space="0" w:color="auto"/>
                <w:right w:val="none" w:sz="0" w:space="0" w:color="auto"/>
              </w:divBdr>
              <w:divsChild>
                <w:div w:id="34013245">
                  <w:marLeft w:val="0"/>
                  <w:marRight w:val="0"/>
                  <w:marTop w:val="0"/>
                  <w:marBottom w:val="0"/>
                  <w:divBdr>
                    <w:top w:val="none" w:sz="0" w:space="0" w:color="auto"/>
                    <w:left w:val="none" w:sz="0" w:space="0" w:color="auto"/>
                    <w:bottom w:val="none" w:sz="0" w:space="0" w:color="auto"/>
                    <w:right w:val="none" w:sz="0" w:space="0" w:color="auto"/>
                  </w:divBdr>
                  <w:divsChild>
                    <w:div w:id="354621622">
                      <w:marLeft w:val="0"/>
                      <w:marRight w:val="0"/>
                      <w:marTop w:val="0"/>
                      <w:marBottom w:val="0"/>
                      <w:divBdr>
                        <w:top w:val="none" w:sz="0" w:space="0" w:color="auto"/>
                        <w:left w:val="none" w:sz="0" w:space="0" w:color="auto"/>
                        <w:bottom w:val="none" w:sz="0" w:space="0" w:color="auto"/>
                        <w:right w:val="none" w:sz="0" w:space="0" w:color="auto"/>
                      </w:divBdr>
                      <w:divsChild>
                        <w:div w:id="1999068787">
                          <w:marLeft w:val="0"/>
                          <w:marRight w:val="0"/>
                          <w:marTop w:val="0"/>
                          <w:marBottom w:val="0"/>
                          <w:divBdr>
                            <w:top w:val="none" w:sz="0" w:space="0" w:color="auto"/>
                            <w:left w:val="none" w:sz="0" w:space="0" w:color="auto"/>
                            <w:bottom w:val="none" w:sz="0" w:space="0" w:color="auto"/>
                            <w:right w:val="none" w:sz="0" w:space="0" w:color="auto"/>
                          </w:divBdr>
                          <w:divsChild>
                            <w:div w:id="1752117461">
                              <w:marLeft w:val="0"/>
                              <w:marRight w:val="0"/>
                              <w:marTop w:val="0"/>
                              <w:marBottom w:val="0"/>
                              <w:divBdr>
                                <w:top w:val="none" w:sz="0" w:space="0" w:color="auto"/>
                                <w:left w:val="none" w:sz="0" w:space="0" w:color="auto"/>
                                <w:bottom w:val="none" w:sz="0" w:space="0" w:color="auto"/>
                                <w:right w:val="none" w:sz="0" w:space="0" w:color="auto"/>
                              </w:divBdr>
                              <w:divsChild>
                                <w:div w:id="1186289019">
                                  <w:marLeft w:val="0"/>
                                  <w:marRight w:val="0"/>
                                  <w:marTop w:val="0"/>
                                  <w:marBottom w:val="0"/>
                                  <w:divBdr>
                                    <w:top w:val="none" w:sz="0" w:space="0" w:color="auto"/>
                                    <w:left w:val="none" w:sz="0" w:space="0" w:color="auto"/>
                                    <w:bottom w:val="none" w:sz="0" w:space="0" w:color="auto"/>
                                    <w:right w:val="none" w:sz="0" w:space="0" w:color="auto"/>
                                  </w:divBdr>
                                  <w:divsChild>
                                    <w:div w:id="204803205">
                                      <w:marLeft w:val="0"/>
                                      <w:marRight w:val="0"/>
                                      <w:marTop w:val="0"/>
                                      <w:marBottom w:val="0"/>
                                      <w:divBdr>
                                        <w:top w:val="none" w:sz="0" w:space="0" w:color="auto"/>
                                        <w:left w:val="none" w:sz="0" w:space="0" w:color="auto"/>
                                        <w:bottom w:val="none" w:sz="0" w:space="0" w:color="auto"/>
                                        <w:right w:val="none" w:sz="0" w:space="0" w:color="auto"/>
                                      </w:divBdr>
                                      <w:divsChild>
                                        <w:div w:id="1425614998">
                                          <w:marLeft w:val="0"/>
                                          <w:marRight w:val="0"/>
                                          <w:marTop w:val="0"/>
                                          <w:marBottom w:val="0"/>
                                          <w:divBdr>
                                            <w:top w:val="none" w:sz="0" w:space="0" w:color="auto"/>
                                            <w:left w:val="none" w:sz="0" w:space="0" w:color="auto"/>
                                            <w:bottom w:val="none" w:sz="0" w:space="0" w:color="auto"/>
                                            <w:right w:val="none" w:sz="0" w:space="0" w:color="auto"/>
                                          </w:divBdr>
                                          <w:divsChild>
                                            <w:div w:id="337510692">
                                              <w:marLeft w:val="0"/>
                                              <w:marRight w:val="0"/>
                                              <w:marTop w:val="0"/>
                                              <w:marBottom w:val="0"/>
                                              <w:divBdr>
                                                <w:top w:val="none" w:sz="0" w:space="0" w:color="auto"/>
                                                <w:left w:val="none" w:sz="0" w:space="0" w:color="auto"/>
                                                <w:bottom w:val="none" w:sz="0" w:space="0" w:color="auto"/>
                                                <w:right w:val="none" w:sz="0" w:space="0" w:color="auto"/>
                                              </w:divBdr>
                                              <w:divsChild>
                                                <w:div w:id="1314725454">
                                                  <w:marLeft w:val="0"/>
                                                  <w:marRight w:val="0"/>
                                                  <w:marTop w:val="0"/>
                                                  <w:marBottom w:val="0"/>
                                                  <w:divBdr>
                                                    <w:top w:val="none" w:sz="0" w:space="0" w:color="auto"/>
                                                    <w:left w:val="none" w:sz="0" w:space="0" w:color="auto"/>
                                                    <w:bottom w:val="none" w:sz="0" w:space="0" w:color="auto"/>
                                                    <w:right w:val="none" w:sz="0" w:space="0" w:color="auto"/>
                                                  </w:divBdr>
                                                  <w:divsChild>
                                                    <w:div w:id="880938834">
                                                      <w:marLeft w:val="0"/>
                                                      <w:marRight w:val="0"/>
                                                      <w:marTop w:val="0"/>
                                                      <w:marBottom w:val="0"/>
                                                      <w:divBdr>
                                                        <w:top w:val="none" w:sz="0" w:space="0" w:color="auto"/>
                                                        <w:left w:val="none" w:sz="0" w:space="0" w:color="auto"/>
                                                        <w:bottom w:val="none" w:sz="0" w:space="0" w:color="auto"/>
                                                        <w:right w:val="none" w:sz="0" w:space="0" w:color="auto"/>
                                                      </w:divBdr>
                                                      <w:divsChild>
                                                        <w:div w:id="40430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28889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381</Words>
  <Characters>2176</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Sonova AG</Company>
  <LinksUpToDate>false</LinksUpToDate>
  <CharactersWithSpaces>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Zyck, Mallory</dc:creator>
  <cp:keywords/>
  <dc:description/>
  <cp:lastModifiedBy>Zyck, Mallory</cp:lastModifiedBy>
  <cp:revision>2</cp:revision>
  <dcterms:created xsi:type="dcterms:W3CDTF">2024-12-23T14:58:00Z</dcterms:created>
  <dcterms:modified xsi:type="dcterms:W3CDTF">2024-12-23T15:22:00Z</dcterms:modified>
</cp:coreProperties>
</file>